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537A9B" w:rsidRDefault="00537A9B" w:rsidP="0088308F">
      <w:pPr>
        <w:spacing w:afterLines="20" w:after="63"/>
        <w:rPr>
          <w:rFonts w:hint="eastAsia"/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3175</wp:posOffset>
                </wp:positionV>
                <wp:extent cx="6172200" cy="1933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933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F65F5" id="正方形/長方形 1" o:spid="_x0000_s1026" style="position:absolute;left:0;text-align:left;margin-left:.3pt;margin-top:.25pt;width:486pt;height:15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 w:rsidP="00153320">
      <w:pPr>
        <w:rPr>
          <w:rFonts w:hint="eastAsia"/>
          <w:sz w:val="22"/>
          <w:szCs w:val="22"/>
        </w:rPr>
      </w:pPr>
    </w:p>
    <w:p w:rsidR="0088308F" w:rsidRDefault="0088308F" w:rsidP="00FA01C8">
      <w:pPr>
        <w:spacing w:afterLines="20" w:after="63"/>
        <w:rPr>
          <w:rFonts w:hint="eastAsia"/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153320" w:rsidRDefault="00153320" w:rsidP="00153320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　保護者、保証人等への報告及び確認</w:t>
      </w:r>
    </w:p>
    <w:p w:rsidR="00153320" w:rsidRDefault="00153320" w:rsidP="00153320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>
        <w:rPr>
          <w:rFonts w:hint="eastAsia"/>
          <w:sz w:val="22"/>
          <w:szCs w:val="22"/>
        </w:rPr>
        <w:t>本所業への申請にあたり、保護者、保証人等への報告及び確認を行ってください。行っている場合</w:t>
      </w:r>
      <w:r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チェック」欄に「〇」を記入してください。</w:t>
      </w:r>
    </w:p>
    <w:p w:rsidR="00153320" w:rsidRDefault="00153320" w:rsidP="00153320">
      <w:pPr>
        <w:ind w:leftChars="205" w:left="707" w:hangingChars="126" w:hanging="277"/>
        <w:rPr>
          <w:rFonts w:hint="eastAsia"/>
          <w:sz w:val="22"/>
          <w:szCs w:val="22"/>
        </w:rPr>
      </w:pPr>
    </w:p>
    <w:tbl>
      <w:tblPr>
        <w:tblStyle w:val="a6"/>
        <w:tblW w:w="6378" w:type="dxa"/>
        <w:tblInd w:w="1619" w:type="dxa"/>
        <w:tblLook w:val="04A0" w:firstRow="1" w:lastRow="0" w:firstColumn="1" w:lastColumn="0" w:noHBand="0" w:noVBand="1"/>
      </w:tblPr>
      <w:tblGrid>
        <w:gridCol w:w="5103"/>
        <w:gridCol w:w="1275"/>
      </w:tblGrid>
      <w:tr w:rsidR="00153320" w:rsidTr="00153320">
        <w:trPr>
          <w:trHeight w:val="417"/>
        </w:trPr>
        <w:tc>
          <w:tcPr>
            <w:tcW w:w="5103" w:type="dxa"/>
            <w:vMerge w:val="restart"/>
            <w:vAlign w:val="center"/>
          </w:tcPr>
          <w:p w:rsidR="00153320" w:rsidRDefault="00153320" w:rsidP="00AF0242">
            <w:pPr>
              <w:rPr>
                <w:sz w:val="22"/>
                <w:szCs w:val="22"/>
              </w:rPr>
            </w:pPr>
            <w:r w:rsidRPr="00153320">
              <w:rPr>
                <w:rFonts w:hint="eastAsia"/>
                <w:sz w:val="22"/>
                <w:szCs w:val="22"/>
              </w:rPr>
              <w:t>保護者、保証人等への報告及び確認を行</w:t>
            </w:r>
            <w:r>
              <w:rPr>
                <w:rFonts w:hint="eastAsia"/>
                <w:sz w:val="22"/>
                <w:szCs w:val="22"/>
              </w:rPr>
              <w:t>いました。</w:t>
            </w:r>
          </w:p>
        </w:tc>
        <w:tc>
          <w:tcPr>
            <w:tcW w:w="1275" w:type="dxa"/>
          </w:tcPr>
          <w:p w:rsidR="00153320" w:rsidRPr="00153320" w:rsidRDefault="00153320" w:rsidP="0015332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</w:tr>
      <w:tr w:rsidR="00153320" w:rsidTr="00153320">
        <w:trPr>
          <w:trHeight w:val="417"/>
        </w:trPr>
        <w:tc>
          <w:tcPr>
            <w:tcW w:w="5103" w:type="dxa"/>
            <w:vMerge/>
            <w:vAlign w:val="center"/>
          </w:tcPr>
          <w:p w:rsidR="00153320" w:rsidRPr="00153320" w:rsidRDefault="00153320" w:rsidP="00AF024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153320" w:rsidRPr="00153320" w:rsidRDefault="00153320" w:rsidP="00AF0242">
            <w:pPr>
              <w:rPr>
                <w:rFonts w:hint="eastAsia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153320" w:rsidRDefault="00153320">
      <w:pPr>
        <w:rPr>
          <w:rFonts w:hint="eastAsia"/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E85" w:rsidRDefault="00294E85">
      <w:r>
        <w:separator/>
      </w:r>
    </w:p>
  </w:endnote>
  <w:endnote w:type="continuationSeparator" w:id="0">
    <w:p w:rsidR="00294E85" w:rsidRDefault="0029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E85" w:rsidRDefault="00294E85">
      <w:r>
        <w:separator/>
      </w:r>
    </w:p>
  </w:footnote>
  <w:footnote w:type="continuationSeparator" w:id="0">
    <w:p w:rsidR="00294E85" w:rsidRDefault="00294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53320"/>
    <w:rsid w:val="0016658E"/>
    <w:rsid w:val="001B5D44"/>
    <w:rsid w:val="001D3D5F"/>
    <w:rsid w:val="00243D55"/>
    <w:rsid w:val="002557AD"/>
    <w:rsid w:val="002735AD"/>
    <w:rsid w:val="00286626"/>
    <w:rsid w:val="00294217"/>
    <w:rsid w:val="00294E85"/>
    <w:rsid w:val="003016D6"/>
    <w:rsid w:val="003430BC"/>
    <w:rsid w:val="00345D8D"/>
    <w:rsid w:val="003546FC"/>
    <w:rsid w:val="00367281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54F0E"/>
    <w:rsid w:val="00795002"/>
    <w:rsid w:val="007B603E"/>
    <w:rsid w:val="00816378"/>
    <w:rsid w:val="00841CE5"/>
    <w:rsid w:val="00870E19"/>
    <w:rsid w:val="00880D10"/>
    <w:rsid w:val="0088308F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BF47BF"/>
    <w:rsid w:val="00C50310"/>
    <w:rsid w:val="00C56D8A"/>
    <w:rsid w:val="00C74A3F"/>
    <w:rsid w:val="00C759F3"/>
    <w:rsid w:val="00C77C4D"/>
    <w:rsid w:val="00C90438"/>
    <w:rsid w:val="00D1037B"/>
    <w:rsid w:val="00DB2469"/>
    <w:rsid w:val="00DC1762"/>
    <w:rsid w:val="00E057CC"/>
    <w:rsid w:val="00E169F7"/>
    <w:rsid w:val="00E424B0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A1128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1C64-D04C-46BD-ACAC-849BF82F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江端 俊行</cp:lastModifiedBy>
  <cp:revision>3</cp:revision>
  <cp:lastPrinted>2021-12-21T02:06:00Z</cp:lastPrinted>
  <dcterms:created xsi:type="dcterms:W3CDTF">2021-12-15T07:26:00Z</dcterms:created>
  <dcterms:modified xsi:type="dcterms:W3CDTF">2021-12-21T02:35:00Z</dcterms:modified>
</cp:coreProperties>
</file>